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8DBD7" w14:textId="77777777" w:rsidR="009B11E4" w:rsidRPr="009B11E4" w:rsidRDefault="00177EBF" w:rsidP="009B11E4">
      <w:pPr>
        <w:spacing w:line="240" w:lineRule="auto"/>
        <w:contextualSpacing/>
        <w:jc w:val="center"/>
        <w:rPr>
          <w:rFonts w:ascii="Times New Roman" w:hAnsi="Times New Roman" w:cs="Times New Roman"/>
          <w:i/>
          <w:sz w:val="36"/>
          <w:szCs w:val="36"/>
        </w:rPr>
        <w:sectPr w:rsidR="009B11E4" w:rsidRPr="009B11E4" w:rsidSect="00D616F3">
          <w:pgSz w:w="11906" w:h="16838"/>
          <w:pgMar w:top="720" w:right="720" w:bottom="720" w:left="720" w:header="708" w:footer="708" w:gutter="0"/>
          <w:cols w:space="708"/>
          <w:docGrid w:linePitch="360"/>
        </w:sectPr>
      </w:pPr>
      <w:r>
        <w:rPr>
          <w:rFonts w:ascii="Times New Roman" w:hAnsi="Times New Roman" w:cs="Times New Roman"/>
          <w:b/>
          <w:color w:val="FF0066"/>
          <w:sz w:val="72"/>
          <w:szCs w:val="72"/>
        </w:rPr>
        <w:t>Музыкальные игры дома</w:t>
      </w:r>
    </w:p>
    <w:p w14:paraId="0086D4F3" w14:textId="77777777" w:rsidR="009B11E4" w:rsidRPr="009B11E4" w:rsidRDefault="009B11E4" w:rsidP="009B11E4">
      <w:pPr>
        <w:spacing w:line="240" w:lineRule="auto"/>
        <w:contextualSpacing/>
        <w:jc w:val="center"/>
        <w:rPr>
          <w:rFonts w:ascii="Times New Roman" w:hAnsi="Times New Roman" w:cs="Times New Roman"/>
          <w:i/>
          <w:sz w:val="24"/>
          <w:szCs w:val="24"/>
        </w:rPr>
      </w:pPr>
      <w:r>
        <w:rPr>
          <w:noProof/>
          <w:lang w:eastAsia="ru-RU"/>
        </w:rPr>
        <w:drawing>
          <wp:inline distT="0" distB="0" distL="0" distR="0" wp14:anchorId="580E90C4" wp14:editId="41D49C86">
            <wp:extent cx="2760875" cy="1169582"/>
            <wp:effectExtent l="0" t="0" r="1905" b="0"/>
            <wp:docPr id="3" name="Рисунок 3" descr="http://teremok47.edusite.ru/images/notasmusicalesparaimprimi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remok47.edusite.ru/images/notasmusicalesparaimprimir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5252" cy="1175673"/>
                    </a:xfrm>
                    <a:prstGeom prst="rect">
                      <a:avLst/>
                    </a:prstGeom>
                    <a:noFill/>
                    <a:ln>
                      <a:noFill/>
                    </a:ln>
                  </pic:spPr>
                </pic:pic>
              </a:graphicData>
            </a:graphic>
          </wp:inline>
        </w:drawing>
      </w:r>
    </w:p>
    <w:p w14:paraId="4FA41BE8" w14:textId="77777777" w:rsidR="00177EBF" w:rsidRPr="00D616F3" w:rsidRDefault="00177EBF" w:rsidP="00177EBF">
      <w:pPr>
        <w:tabs>
          <w:tab w:val="left" w:pos="567"/>
        </w:tabs>
        <w:spacing w:line="240" w:lineRule="auto"/>
        <w:ind w:firstLine="567"/>
        <w:contextualSpacing/>
        <w:jc w:val="both"/>
        <w:rPr>
          <w:rFonts w:ascii="Times New Roman" w:hAnsi="Times New Roman" w:cs="Times New Roman"/>
          <w:sz w:val="38"/>
          <w:szCs w:val="38"/>
        </w:rPr>
      </w:pPr>
      <w:r w:rsidRPr="00025977">
        <w:rPr>
          <w:rFonts w:ascii="Times New Roman" w:hAnsi="Times New Roman" w:cs="Times New Roman"/>
          <w:b/>
          <w:color w:val="FF0066"/>
          <w:sz w:val="96"/>
          <w:szCs w:val="96"/>
        </w:rPr>
        <w:t>М</w:t>
      </w:r>
      <w:r w:rsidR="009B11E4" w:rsidRPr="00D616F3">
        <w:rPr>
          <w:rFonts w:ascii="Times New Roman" w:hAnsi="Times New Roman" w:cs="Times New Roman"/>
          <w:sz w:val="38"/>
          <w:szCs w:val="38"/>
        </w:rPr>
        <w:t>узыкальные игры оказывают заметное влияние на развитие внимания, на формирование способности к восприятию информации.</w:t>
      </w:r>
    </w:p>
    <w:p w14:paraId="65CF84DF" w14:textId="77777777" w:rsidR="00177EBF" w:rsidRPr="00D616F3" w:rsidRDefault="00177EBF" w:rsidP="00177EBF">
      <w:pPr>
        <w:tabs>
          <w:tab w:val="left" w:pos="567"/>
        </w:tabs>
        <w:spacing w:line="240" w:lineRule="auto"/>
        <w:ind w:firstLine="567"/>
        <w:contextualSpacing/>
        <w:jc w:val="both"/>
        <w:rPr>
          <w:rFonts w:ascii="Times New Roman" w:hAnsi="Times New Roman" w:cs="Times New Roman"/>
          <w:sz w:val="38"/>
          <w:szCs w:val="38"/>
        </w:rPr>
      </w:pPr>
      <w:r w:rsidRPr="00D616F3">
        <w:rPr>
          <w:rFonts w:ascii="Times New Roman" w:hAnsi="Times New Roman" w:cs="Times New Roman"/>
          <w:sz w:val="38"/>
          <w:szCs w:val="38"/>
        </w:rPr>
        <w:t>Проблемы с</w:t>
      </w:r>
      <w:r w:rsidR="009B11E4" w:rsidRPr="00D616F3">
        <w:rPr>
          <w:rFonts w:ascii="Times New Roman" w:hAnsi="Times New Roman" w:cs="Times New Roman"/>
          <w:sz w:val="38"/>
          <w:szCs w:val="38"/>
        </w:rPr>
        <w:t xml:space="preserve"> вниманием </w:t>
      </w:r>
      <w:r w:rsidRPr="00D616F3">
        <w:rPr>
          <w:rFonts w:ascii="Times New Roman" w:hAnsi="Times New Roman" w:cs="Times New Roman"/>
          <w:sz w:val="38"/>
          <w:szCs w:val="38"/>
        </w:rPr>
        <w:t xml:space="preserve">у дошкольников </w:t>
      </w:r>
      <w:r w:rsidR="009B11E4" w:rsidRPr="00D616F3">
        <w:rPr>
          <w:rFonts w:ascii="Times New Roman" w:hAnsi="Times New Roman" w:cs="Times New Roman"/>
          <w:sz w:val="38"/>
          <w:szCs w:val="38"/>
        </w:rPr>
        <w:t xml:space="preserve">не редкость. Чаще всего недостаточная способность сосредоточиться имеет бытовые причины. Дети обычно слишком много времени проводят у телевизора: яркие картинки, резкая музыка, быстрая смена действий перегружают и истончают нервную систему детей. Способность  к восприятию заметно снижается, дети с трудом сосредоточиваются на одном задании продолжительное время.  </w:t>
      </w:r>
    </w:p>
    <w:p w14:paraId="65295266" w14:textId="77777777" w:rsidR="00177EBF" w:rsidRPr="00D616F3" w:rsidRDefault="009B11E4" w:rsidP="00177EBF">
      <w:pPr>
        <w:tabs>
          <w:tab w:val="left" w:pos="567"/>
        </w:tabs>
        <w:spacing w:line="240" w:lineRule="auto"/>
        <w:ind w:firstLine="567"/>
        <w:contextualSpacing/>
        <w:jc w:val="both"/>
        <w:rPr>
          <w:rFonts w:ascii="Times New Roman" w:hAnsi="Times New Roman" w:cs="Times New Roman"/>
          <w:sz w:val="38"/>
          <w:szCs w:val="38"/>
        </w:rPr>
      </w:pPr>
      <w:r w:rsidRPr="00D616F3">
        <w:rPr>
          <w:rFonts w:ascii="Times New Roman" w:hAnsi="Times New Roman" w:cs="Times New Roman"/>
          <w:sz w:val="38"/>
          <w:szCs w:val="38"/>
        </w:rPr>
        <w:t>Музыкальные игры в условиях семьи являются эффективным    средством профилактики неврозов, а также прекрасной подготовкой для дальнейшего обучения.  Совместный  музыкально-игровой досуг для реб</w:t>
      </w:r>
      <w:r w:rsidR="00177EBF" w:rsidRPr="00D616F3">
        <w:rPr>
          <w:rFonts w:ascii="Times New Roman" w:hAnsi="Times New Roman" w:cs="Times New Roman"/>
          <w:sz w:val="38"/>
          <w:szCs w:val="38"/>
        </w:rPr>
        <w:t>ё</w:t>
      </w:r>
      <w:r w:rsidRPr="00D616F3">
        <w:rPr>
          <w:rFonts w:ascii="Times New Roman" w:hAnsi="Times New Roman" w:cs="Times New Roman"/>
          <w:sz w:val="38"/>
          <w:szCs w:val="38"/>
        </w:rPr>
        <w:t xml:space="preserve">нка может организовать любая мама или бабушка без специальной педагогической, музыкальной подготовки. </w:t>
      </w:r>
    </w:p>
    <w:p w14:paraId="7D4B08C3" w14:textId="77777777" w:rsidR="009B11E4" w:rsidRPr="00D616F3" w:rsidRDefault="009B11E4" w:rsidP="00177EBF">
      <w:pPr>
        <w:tabs>
          <w:tab w:val="left" w:pos="567"/>
        </w:tabs>
        <w:spacing w:line="240" w:lineRule="auto"/>
        <w:ind w:firstLine="567"/>
        <w:contextualSpacing/>
        <w:jc w:val="both"/>
        <w:rPr>
          <w:rFonts w:ascii="Times New Roman" w:hAnsi="Times New Roman" w:cs="Times New Roman"/>
          <w:sz w:val="38"/>
          <w:szCs w:val="38"/>
        </w:rPr>
      </w:pPr>
      <w:r w:rsidRPr="00D616F3">
        <w:rPr>
          <w:rFonts w:ascii="Times New Roman" w:hAnsi="Times New Roman" w:cs="Times New Roman"/>
          <w:sz w:val="38"/>
          <w:szCs w:val="38"/>
        </w:rPr>
        <w:t>Для этого</w:t>
      </w:r>
      <w:r w:rsidR="00177EBF" w:rsidRPr="00D616F3">
        <w:rPr>
          <w:rFonts w:ascii="Times New Roman" w:hAnsi="Times New Roman" w:cs="Times New Roman"/>
          <w:sz w:val="38"/>
          <w:szCs w:val="38"/>
        </w:rPr>
        <w:t>:</w:t>
      </w:r>
    </w:p>
    <w:p w14:paraId="429C2EC1" w14:textId="77777777" w:rsidR="009B11E4" w:rsidRPr="00D616F3" w:rsidRDefault="009B11E4" w:rsidP="00D616F3">
      <w:pPr>
        <w:pStyle w:val="a3"/>
        <w:numPr>
          <w:ilvl w:val="0"/>
          <w:numId w:val="2"/>
        </w:numPr>
        <w:tabs>
          <w:tab w:val="left" w:pos="567"/>
        </w:tabs>
        <w:spacing w:line="240" w:lineRule="auto"/>
        <w:ind w:left="0" w:firstLine="0"/>
        <w:jc w:val="both"/>
        <w:rPr>
          <w:rFonts w:ascii="Times New Roman" w:hAnsi="Times New Roman" w:cs="Times New Roman"/>
          <w:sz w:val="38"/>
          <w:szCs w:val="38"/>
        </w:rPr>
      </w:pPr>
      <w:r w:rsidRPr="00D616F3">
        <w:rPr>
          <w:rFonts w:ascii="Times New Roman" w:hAnsi="Times New Roman" w:cs="Times New Roman"/>
          <w:sz w:val="38"/>
          <w:szCs w:val="38"/>
        </w:rPr>
        <w:t>Создайте фонотеку из записей классики, детских песенок, музыки из мультфильмов, плясовых, маршевых мелодий, фоновые мелодии. Такую музыку можно включать на тихой громкости при чтении сказок, сопровождать ею рисование, лепку, укладывание малыша спать</w:t>
      </w:r>
      <w:r w:rsidR="00177EBF" w:rsidRPr="00D616F3">
        <w:rPr>
          <w:rFonts w:ascii="Times New Roman" w:hAnsi="Times New Roman" w:cs="Times New Roman"/>
          <w:sz w:val="38"/>
          <w:szCs w:val="38"/>
        </w:rPr>
        <w:t>.</w:t>
      </w:r>
    </w:p>
    <w:p w14:paraId="7CBA7D26" w14:textId="77777777" w:rsidR="00D616F3" w:rsidRPr="00D616F3" w:rsidRDefault="00D616F3" w:rsidP="00D616F3">
      <w:pPr>
        <w:pStyle w:val="a3"/>
        <w:tabs>
          <w:tab w:val="left" w:pos="567"/>
        </w:tabs>
        <w:spacing w:line="240" w:lineRule="auto"/>
        <w:ind w:left="0"/>
        <w:jc w:val="both"/>
        <w:rPr>
          <w:rFonts w:ascii="Times New Roman" w:hAnsi="Times New Roman" w:cs="Times New Roman"/>
          <w:sz w:val="38"/>
          <w:szCs w:val="38"/>
        </w:rPr>
      </w:pPr>
    </w:p>
    <w:p w14:paraId="19600F3F" w14:textId="77777777" w:rsidR="00177EBF" w:rsidRPr="00D616F3" w:rsidRDefault="009B11E4" w:rsidP="00D616F3">
      <w:pPr>
        <w:pStyle w:val="a3"/>
        <w:numPr>
          <w:ilvl w:val="0"/>
          <w:numId w:val="2"/>
        </w:numPr>
        <w:tabs>
          <w:tab w:val="left" w:pos="567"/>
        </w:tabs>
        <w:spacing w:line="240" w:lineRule="auto"/>
        <w:ind w:left="0" w:firstLine="0"/>
        <w:jc w:val="both"/>
        <w:rPr>
          <w:rFonts w:ascii="Times New Roman" w:hAnsi="Times New Roman" w:cs="Times New Roman"/>
          <w:sz w:val="38"/>
          <w:szCs w:val="38"/>
        </w:rPr>
      </w:pPr>
      <w:r w:rsidRPr="00D616F3">
        <w:rPr>
          <w:rFonts w:ascii="Times New Roman" w:hAnsi="Times New Roman" w:cs="Times New Roman"/>
          <w:sz w:val="38"/>
          <w:szCs w:val="38"/>
        </w:rPr>
        <w:t xml:space="preserve"> Организуйте домашний оркестр из покупных  детских музыкальных инструментов  или самодельных </w:t>
      </w:r>
      <w:r w:rsidR="00177EBF" w:rsidRPr="00D616F3">
        <w:rPr>
          <w:rFonts w:ascii="Times New Roman" w:hAnsi="Times New Roman" w:cs="Times New Roman"/>
          <w:sz w:val="38"/>
          <w:szCs w:val="38"/>
        </w:rPr>
        <w:t xml:space="preserve">шумовых игрушек. </w:t>
      </w:r>
      <w:r w:rsidR="00177EBF" w:rsidRPr="00D616F3">
        <w:rPr>
          <w:rFonts w:ascii="Times New Roman" w:eastAsia="Times New Roman" w:hAnsi="Times New Roman" w:cs="Times New Roman"/>
          <w:sz w:val="38"/>
          <w:szCs w:val="38"/>
          <w:lang w:eastAsia="ru-RU"/>
        </w:rPr>
        <w:t>Перед занятием раздайте инструменты с учётом возможностей малышей,  можно также предложить детям выбрать инструмент и дать время  проверить звучание.</w:t>
      </w:r>
      <w:r w:rsidR="00177EBF" w:rsidRPr="00D616F3">
        <w:rPr>
          <w:rFonts w:ascii="Times New Roman" w:hAnsi="Times New Roman" w:cs="Times New Roman"/>
          <w:sz w:val="38"/>
          <w:szCs w:val="38"/>
        </w:rPr>
        <w:t xml:space="preserve"> П</w:t>
      </w:r>
      <w:r w:rsidRPr="00D616F3">
        <w:rPr>
          <w:rFonts w:ascii="Times New Roman" w:hAnsi="Times New Roman" w:cs="Times New Roman"/>
          <w:sz w:val="38"/>
          <w:szCs w:val="38"/>
        </w:rPr>
        <w:t>одыгрыва</w:t>
      </w:r>
      <w:r w:rsidR="00177EBF" w:rsidRPr="00D616F3">
        <w:rPr>
          <w:rFonts w:ascii="Times New Roman" w:hAnsi="Times New Roman" w:cs="Times New Roman"/>
          <w:sz w:val="38"/>
          <w:szCs w:val="38"/>
        </w:rPr>
        <w:t>йте</w:t>
      </w:r>
      <w:r w:rsidRPr="00D616F3">
        <w:rPr>
          <w:rFonts w:ascii="Times New Roman" w:hAnsi="Times New Roman" w:cs="Times New Roman"/>
          <w:sz w:val="38"/>
          <w:szCs w:val="38"/>
        </w:rPr>
        <w:t xml:space="preserve"> на них записи детских песен, танцевальных, маршевых мелодий, собственное исполнение песен.</w:t>
      </w:r>
      <w:r w:rsidR="00177EBF" w:rsidRPr="00D616F3">
        <w:rPr>
          <w:rFonts w:ascii="Times New Roman" w:hAnsi="Times New Roman" w:cs="Times New Roman"/>
          <w:sz w:val="38"/>
          <w:szCs w:val="38"/>
        </w:rPr>
        <w:t xml:space="preserve"> </w:t>
      </w:r>
      <w:r w:rsidRPr="00D616F3">
        <w:rPr>
          <w:rFonts w:ascii="Times New Roman" w:hAnsi="Times New Roman" w:cs="Times New Roman"/>
          <w:sz w:val="38"/>
          <w:szCs w:val="38"/>
        </w:rPr>
        <w:t xml:space="preserve">Чтение стихов, загадок, сказочных историй </w:t>
      </w:r>
      <w:r w:rsidR="00D616F3" w:rsidRPr="00D616F3">
        <w:rPr>
          <w:rFonts w:ascii="Times New Roman" w:hAnsi="Times New Roman" w:cs="Times New Roman"/>
          <w:sz w:val="38"/>
          <w:szCs w:val="38"/>
        </w:rPr>
        <w:t xml:space="preserve">также </w:t>
      </w:r>
      <w:r w:rsidRPr="00D616F3">
        <w:rPr>
          <w:rFonts w:ascii="Times New Roman" w:hAnsi="Times New Roman" w:cs="Times New Roman"/>
          <w:sz w:val="38"/>
          <w:szCs w:val="38"/>
        </w:rPr>
        <w:t xml:space="preserve">может сопровождаться </w:t>
      </w:r>
      <w:proofErr w:type="spellStart"/>
      <w:r w:rsidRPr="00D616F3">
        <w:rPr>
          <w:rFonts w:ascii="Times New Roman" w:hAnsi="Times New Roman" w:cs="Times New Roman"/>
          <w:sz w:val="38"/>
          <w:szCs w:val="38"/>
        </w:rPr>
        <w:t>подыгрыванием</w:t>
      </w:r>
      <w:proofErr w:type="spellEnd"/>
      <w:r w:rsidRPr="00D616F3">
        <w:rPr>
          <w:rFonts w:ascii="Times New Roman" w:hAnsi="Times New Roman" w:cs="Times New Roman"/>
          <w:sz w:val="38"/>
          <w:szCs w:val="38"/>
        </w:rPr>
        <w:t xml:space="preserve"> на  музыкальных инструментах.</w:t>
      </w:r>
      <w:r w:rsidR="00177EBF" w:rsidRPr="00D616F3">
        <w:rPr>
          <w:rFonts w:ascii="Times New Roman" w:hAnsi="Times New Roman" w:cs="Times New Roman"/>
          <w:sz w:val="38"/>
          <w:szCs w:val="38"/>
        </w:rPr>
        <w:t xml:space="preserve"> Например, «</w:t>
      </w:r>
      <w:proofErr w:type="spellStart"/>
      <w:r w:rsidR="00177EBF" w:rsidRPr="00D616F3">
        <w:rPr>
          <w:rFonts w:ascii="Times New Roman" w:hAnsi="Times New Roman" w:cs="Times New Roman"/>
          <w:sz w:val="38"/>
          <w:szCs w:val="38"/>
        </w:rPr>
        <w:t>Сказочки-</w:t>
      </w:r>
      <w:r w:rsidRPr="00D616F3">
        <w:rPr>
          <w:rFonts w:ascii="Times New Roman" w:hAnsi="Times New Roman" w:cs="Times New Roman"/>
          <w:sz w:val="38"/>
          <w:szCs w:val="38"/>
        </w:rPr>
        <w:t>шумелки</w:t>
      </w:r>
      <w:proofErr w:type="spellEnd"/>
      <w:r w:rsidRPr="00D616F3">
        <w:rPr>
          <w:rFonts w:ascii="Times New Roman" w:hAnsi="Times New Roman" w:cs="Times New Roman"/>
          <w:sz w:val="38"/>
          <w:szCs w:val="38"/>
        </w:rPr>
        <w:t xml:space="preserve">» </w:t>
      </w:r>
      <w:proofErr w:type="spellStart"/>
      <w:r w:rsidRPr="00D616F3">
        <w:rPr>
          <w:rFonts w:ascii="Times New Roman" w:hAnsi="Times New Roman" w:cs="Times New Roman"/>
          <w:sz w:val="38"/>
          <w:szCs w:val="38"/>
        </w:rPr>
        <w:t>Железновы</w:t>
      </w:r>
      <w:r w:rsidR="00177EBF" w:rsidRPr="00D616F3">
        <w:rPr>
          <w:rFonts w:ascii="Times New Roman" w:hAnsi="Times New Roman" w:cs="Times New Roman"/>
          <w:sz w:val="38"/>
          <w:szCs w:val="38"/>
        </w:rPr>
        <w:t>х</w:t>
      </w:r>
      <w:proofErr w:type="spellEnd"/>
      <w:r w:rsidR="00177EBF" w:rsidRPr="00D616F3">
        <w:rPr>
          <w:rFonts w:ascii="Times New Roman" w:hAnsi="Times New Roman" w:cs="Times New Roman"/>
          <w:sz w:val="38"/>
          <w:szCs w:val="38"/>
        </w:rPr>
        <w:t>.</w:t>
      </w:r>
    </w:p>
    <w:p w14:paraId="1535A1DB" w14:textId="77777777" w:rsidR="00177EBF" w:rsidRPr="00D616F3" w:rsidRDefault="009B11E4" w:rsidP="00D616F3">
      <w:pPr>
        <w:pStyle w:val="a3"/>
        <w:tabs>
          <w:tab w:val="left" w:pos="567"/>
        </w:tabs>
        <w:spacing w:line="240" w:lineRule="auto"/>
        <w:ind w:left="0" w:firstLine="567"/>
        <w:jc w:val="both"/>
        <w:rPr>
          <w:rFonts w:ascii="Times New Roman" w:hAnsi="Times New Roman" w:cs="Times New Roman"/>
          <w:sz w:val="38"/>
          <w:szCs w:val="38"/>
        </w:rPr>
      </w:pPr>
      <w:r w:rsidRPr="00D616F3">
        <w:rPr>
          <w:rFonts w:ascii="Times New Roman" w:eastAsia="Times New Roman" w:hAnsi="Times New Roman" w:cs="Times New Roman"/>
          <w:sz w:val="38"/>
          <w:szCs w:val="38"/>
          <w:lang w:eastAsia="ru-RU"/>
        </w:rPr>
        <w:t>Обеспечьте благоприятную, спокойную обстановку для проведения занятия, чтобы и Ваш рассказ, и шумовое оформление произвели впечатление на детей. Во время исполнения используйте жесты и мимику, говорите медленно и выразительно, выдерживайте паузы. Во время рассказа чаще глядите детям в глаза.</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Игра на инструменте, должна звучать в паузах, иллюстрируя текст.</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Инструмент берите в руки только для игры и затем откладывайте.</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 xml:space="preserve">Инструмент должен отзвучать прежде, чем </w:t>
      </w:r>
      <w:r w:rsidR="00177EBF" w:rsidRPr="00D616F3">
        <w:rPr>
          <w:rFonts w:ascii="Times New Roman" w:eastAsia="Times New Roman" w:hAnsi="Times New Roman" w:cs="Times New Roman"/>
          <w:sz w:val="38"/>
          <w:szCs w:val="38"/>
          <w:lang w:eastAsia="ru-RU"/>
        </w:rPr>
        <w:t>в</w:t>
      </w:r>
      <w:r w:rsidRPr="00D616F3">
        <w:rPr>
          <w:rFonts w:ascii="Times New Roman" w:eastAsia="Times New Roman" w:hAnsi="Times New Roman" w:cs="Times New Roman"/>
          <w:sz w:val="38"/>
          <w:szCs w:val="38"/>
          <w:lang w:eastAsia="ru-RU"/>
        </w:rPr>
        <w:t>ы продолжите рассказ.</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Побуждайте детей к игре на инструментах. Вступление можно подсказывать взглядом, жестом или  заранее условленным сигналом.</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Мимикой и жестами можно подсказывать детям громкость и скорость игры. Лучше не прерывать без особой необходимости игру ребёнка.</w:t>
      </w:r>
      <w:r w:rsidR="00177EBF" w:rsidRPr="00D616F3">
        <w:rPr>
          <w:rFonts w:ascii="Times New Roman" w:eastAsia="Times New Roman" w:hAnsi="Times New Roman" w:cs="Times New Roman"/>
          <w:sz w:val="38"/>
          <w:szCs w:val="38"/>
          <w:lang w:eastAsia="ru-RU"/>
        </w:rPr>
        <w:t xml:space="preserve"> </w:t>
      </w:r>
      <w:r w:rsidRPr="00D616F3">
        <w:rPr>
          <w:rFonts w:ascii="Times New Roman" w:eastAsia="Times New Roman" w:hAnsi="Times New Roman" w:cs="Times New Roman"/>
          <w:sz w:val="38"/>
          <w:szCs w:val="38"/>
          <w:lang w:eastAsia="ru-RU"/>
        </w:rPr>
        <w:t xml:space="preserve">Взрослый должен подготовить указания для игры на инструментах заранее, но в то же время быть готовым  поддержать  незапланированное вступление ребёнка, его творческую инициативу детей,  идеи детей. </w:t>
      </w:r>
    </w:p>
    <w:p w14:paraId="458F0A5A" w14:textId="77777777" w:rsidR="00D616F3" w:rsidRPr="00D616F3" w:rsidRDefault="00D616F3" w:rsidP="00D616F3">
      <w:pPr>
        <w:pStyle w:val="a3"/>
        <w:tabs>
          <w:tab w:val="left" w:pos="567"/>
        </w:tabs>
        <w:spacing w:line="240" w:lineRule="auto"/>
        <w:ind w:left="0" w:firstLine="567"/>
        <w:jc w:val="both"/>
        <w:rPr>
          <w:rFonts w:ascii="Times New Roman" w:hAnsi="Times New Roman" w:cs="Times New Roman"/>
          <w:sz w:val="38"/>
          <w:szCs w:val="38"/>
        </w:rPr>
      </w:pPr>
    </w:p>
    <w:p w14:paraId="1B8CF697" w14:textId="77777777" w:rsidR="009B11E4" w:rsidRPr="00D616F3" w:rsidRDefault="00025977" w:rsidP="00177EBF">
      <w:pPr>
        <w:pStyle w:val="a3"/>
        <w:tabs>
          <w:tab w:val="left" w:pos="567"/>
        </w:tabs>
        <w:spacing w:line="240" w:lineRule="auto"/>
        <w:ind w:left="0"/>
        <w:jc w:val="center"/>
        <w:rPr>
          <w:rFonts w:ascii="Times New Roman" w:hAnsi="Times New Roman" w:cs="Times New Roman"/>
          <w:b/>
          <w:color w:val="0000FF"/>
          <w:sz w:val="38"/>
          <w:szCs w:val="38"/>
        </w:rPr>
      </w:pPr>
      <w:r w:rsidRPr="00D616F3">
        <w:rPr>
          <w:rFonts w:ascii="Times New Roman" w:hAnsi="Times New Roman" w:cs="Times New Roman"/>
          <w:b/>
          <w:color w:val="0000FF"/>
          <w:sz w:val="38"/>
          <w:szCs w:val="38"/>
        </w:rPr>
        <w:t>Озвучивание сказки «ЛИСА И РЫБА»</w:t>
      </w:r>
    </w:p>
    <w:p w14:paraId="09DCB4CF"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i/>
          <w:sz w:val="38"/>
          <w:szCs w:val="38"/>
          <w:lang w:eastAsia="ru-RU"/>
        </w:rPr>
      </w:pPr>
      <w:r w:rsidRPr="00D616F3">
        <w:rPr>
          <w:rFonts w:ascii="Times New Roman" w:eastAsia="Times New Roman" w:hAnsi="Times New Roman" w:cs="Times New Roman"/>
          <w:i/>
          <w:sz w:val="38"/>
          <w:szCs w:val="38"/>
          <w:lang w:eastAsia="ru-RU"/>
        </w:rPr>
        <w:t xml:space="preserve">Вёз  как-то дед на санях рыбы целый мешок. </w:t>
      </w:r>
    </w:p>
    <w:p w14:paraId="73111448" w14:textId="77777777" w:rsidR="00177EBF"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i/>
          <w:sz w:val="38"/>
          <w:szCs w:val="38"/>
          <w:lang w:eastAsia="ru-RU"/>
        </w:rPr>
      </w:pPr>
      <w:r w:rsidRPr="00D616F3">
        <w:rPr>
          <w:rFonts w:ascii="Times New Roman" w:eastAsia="Times New Roman" w:hAnsi="Times New Roman" w:cs="Times New Roman"/>
          <w:i/>
          <w:sz w:val="38"/>
          <w:szCs w:val="38"/>
          <w:lang w:eastAsia="ru-RU"/>
        </w:rPr>
        <w:t xml:space="preserve">Лошадка бежит, копытами стучит,    </w:t>
      </w:r>
    </w:p>
    <w:p w14:paraId="7143F900"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Бубенчиком звенит</w:t>
      </w:r>
      <w:r w:rsidR="00177EBF" w:rsidRPr="00D616F3">
        <w:rPr>
          <w:rFonts w:ascii="Times New Roman" w:eastAsia="Times New Roman" w:hAnsi="Times New Roman" w:cs="Times New Roman"/>
          <w:i/>
          <w:sz w:val="38"/>
          <w:szCs w:val="38"/>
          <w:lang w:eastAsia="ru-RU"/>
        </w:rPr>
        <w:t>.</w:t>
      </w:r>
      <w:r w:rsidRPr="00D616F3">
        <w:rPr>
          <w:rFonts w:ascii="Times New Roman" w:eastAsia="Times New Roman" w:hAnsi="Times New Roman" w:cs="Times New Roman"/>
          <w:sz w:val="38"/>
          <w:szCs w:val="38"/>
          <w:lang w:eastAsia="ru-RU"/>
        </w:rPr>
        <w:t xml:space="preserve">   БУБЕНЦЫ/ КОРОБОЧКА</w:t>
      </w:r>
    </w:p>
    <w:p w14:paraId="57B4761A" w14:textId="77777777" w:rsidR="00177EBF"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i/>
          <w:sz w:val="38"/>
          <w:szCs w:val="38"/>
          <w:lang w:eastAsia="ru-RU"/>
        </w:rPr>
      </w:pPr>
      <w:r w:rsidRPr="00D616F3">
        <w:rPr>
          <w:rFonts w:ascii="Times New Roman" w:eastAsia="Times New Roman" w:hAnsi="Times New Roman" w:cs="Times New Roman"/>
          <w:i/>
          <w:sz w:val="38"/>
          <w:szCs w:val="38"/>
          <w:lang w:eastAsia="ru-RU"/>
        </w:rPr>
        <w:t xml:space="preserve">Видит дед – на дороге лиса лежит, обрадовался: </w:t>
      </w:r>
    </w:p>
    <w:p w14:paraId="41239C16" w14:textId="77777777" w:rsidR="00177EBF"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i/>
          <w:sz w:val="38"/>
          <w:szCs w:val="38"/>
          <w:lang w:eastAsia="ru-RU"/>
        </w:rPr>
      </w:pPr>
      <w:r w:rsidRPr="00D616F3">
        <w:rPr>
          <w:rFonts w:ascii="Times New Roman" w:eastAsia="Times New Roman" w:hAnsi="Times New Roman" w:cs="Times New Roman"/>
          <w:i/>
          <w:sz w:val="38"/>
          <w:szCs w:val="38"/>
          <w:lang w:eastAsia="ru-RU"/>
        </w:rPr>
        <w:t xml:space="preserve">«Вот будет моей старухе воротник на шубу!» -  </w:t>
      </w:r>
    </w:p>
    <w:p w14:paraId="0E27CD44" w14:textId="77777777" w:rsidR="00177EBF"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Бросил он лису в сани,</w:t>
      </w:r>
      <w:r w:rsidR="00177EBF" w:rsidRPr="00D616F3">
        <w:rPr>
          <w:rFonts w:ascii="Times New Roman" w:eastAsia="Times New Roman" w:hAnsi="Times New Roman" w:cs="Times New Roman"/>
          <w:i/>
          <w:sz w:val="38"/>
          <w:szCs w:val="38"/>
          <w:lang w:eastAsia="ru-RU"/>
        </w:rPr>
        <w:t xml:space="preserve">   </w:t>
      </w:r>
      <w:r w:rsidRPr="00D616F3">
        <w:rPr>
          <w:rFonts w:ascii="Times New Roman" w:eastAsia="Times New Roman" w:hAnsi="Times New Roman" w:cs="Times New Roman"/>
          <w:sz w:val="38"/>
          <w:szCs w:val="38"/>
          <w:lang w:eastAsia="ru-RU"/>
        </w:rPr>
        <w:t>БАРАБАН</w:t>
      </w:r>
      <w:r w:rsidR="00177EBF" w:rsidRPr="00D616F3">
        <w:rPr>
          <w:rFonts w:ascii="Times New Roman" w:eastAsia="Times New Roman" w:hAnsi="Times New Roman" w:cs="Times New Roman"/>
          <w:sz w:val="38"/>
          <w:szCs w:val="38"/>
          <w:lang w:eastAsia="ru-RU"/>
        </w:rPr>
        <w:t xml:space="preserve">, </w:t>
      </w:r>
    </w:p>
    <w:p w14:paraId="27FA51F1" w14:textId="77777777" w:rsidR="009B11E4" w:rsidRPr="00D616F3" w:rsidRDefault="00177EBF"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а</w:t>
      </w:r>
      <w:r w:rsidR="009B11E4" w:rsidRPr="00D616F3">
        <w:rPr>
          <w:rFonts w:ascii="Times New Roman" w:eastAsia="Times New Roman" w:hAnsi="Times New Roman" w:cs="Times New Roman"/>
          <w:i/>
          <w:sz w:val="38"/>
          <w:szCs w:val="38"/>
          <w:lang w:eastAsia="ru-RU"/>
        </w:rPr>
        <w:t xml:space="preserve"> сам пошёл впереди.</w:t>
      </w:r>
      <w:r w:rsidRPr="00D616F3">
        <w:rPr>
          <w:rFonts w:ascii="Times New Roman" w:eastAsia="Times New Roman" w:hAnsi="Times New Roman" w:cs="Times New Roman"/>
          <w:sz w:val="38"/>
          <w:szCs w:val="38"/>
          <w:lang w:eastAsia="ru-RU"/>
        </w:rPr>
        <w:t xml:space="preserve">   </w:t>
      </w:r>
      <w:r w:rsidR="009B11E4" w:rsidRPr="00D616F3">
        <w:rPr>
          <w:rFonts w:ascii="Times New Roman" w:eastAsia="Times New Roman" w:hAnsi="Times New Roman" w:cs="Times New Roman"/>
          <w:sz w:val="38"/>
          <w:szCs w:val="38"/>
          <w:lang w:eastAsia="ru-RU"/>
        </w:rPr>
        <w:t>ЦЕЛЛОФАН</w:t>
      </w:r>
    </w:p>
    <w:p w14:paraId="492652C8"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Лошадка бежит, колокольчиком звенит</w:t>
      </w:r>
      <w:r w:rsidRPr="00D616F3">
        <w:rPr>
          <w:rFonts w:ascii="Times New Roman" w:eastAsia="Times New Roman" w:hAnsi="Times New Roman" w:cs="Times New Roman"/>
          <w:sz w:val="38"/>
          <w:szCs w:val="38"/>
          <w:lang w:eastAsia="ru-RU"/>
        </w:rPr>
        <w:t xml:space="preserve">  БУБЕНЦЫ/ КОРОБОЧКА </w:t>
      </w:r>
    </w:p>
    <w:p w14:paraId="5E42A064"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А лисичка стала выбрасывать из воза по рыбке, да по рыбке</w:t>
      </w:r>
      <w:r w:rsidRPr="00D616F3">
        <w:rPr>
          <w:rFonts w:ascii="Times New Roman" w:eastAsia="Times New Roman" w:hAnsi="Times New Roman" w:cs="Times New Roman"/>
          <w:sz w:val="38"/>
          <w:szCs w:val="38"/>
          <w:lang w:eastAsia="ru-RU"/>
        </w:rPr>
        <w:t xml:space="preserve">            КСИЛОФОН ГЛИССАНДО</w:t>
      </w:r>
      <w:r w:rsidR="00025977" w:rsidRPr="00D616F3">
        <w:rPr>
          <w:rFonts w:ascii="Times New Roman" w:eastAsia="Times New Roman" w:hAnsi="Times New Roman" w:cs="Times New Roman"/>
          <w:sz w:val="38"/>
          <w:szCs w:val="38"/>
          <w:lang w:eastAsia="ru-RU"/>
        </w:rPr>
        <w:t xml:space="preserve"> (проводим по всем пластинкам </w:t>
      </w:r>
      <w:proofErr w:type="spellStart"/>
      <w:r w:rsidR="00025977" w:rsidRPr="00D616F3">
        <w:rPr>
          <w:rFonts w:ascii="Times New Roman" w:eastAsia="Times New Roman" w:hAnsi="Times New Roman" w:cs="Times New Roman"/>
          <w:sz w:val="38"/>
          <w:szCs w:val="38"/>
          <w:lang w:eastAsia="ru-RU"/>
        </w:rPr>
        <w:t>поочереди</w:t>
      </w:r>
      <w:proofErr w:type="spellEnd"/>
      <w:r w:rsidR="00025977" w:rsidRPr="00D616F3">
        <w:rPr>
          <w:rFonts w:ascii="Times New Roman" w:eastAsia="Times New Roman" w:hAnsi="Times New Roman" w:cs="Times New Roman"/>
          <w:sz w:val="38"/>
          <w:szCs w:val="38"/>
          <w:lang w:eastAsia="ru-RU"/>
        </w:rPr>
        <w:t>)</w:t>
      </w:r>
    </w:p>
    <w:p w14:paraId="3D0FFF16"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i/>
          <w:sz w:val="38"/>
          <w:szCs w:val="38"/>
          <w:lang w:eastAsia="ru-RU"/>
        </w:rPr>
        <w:t>Выбросила  всю рыбку и сама убежала</w:t>
      </w:r>
      <w:r w:rsidRPr="00D616F3">
        <w:rPr>
          <w:rFonts w:ascii="Times New Roman" w:eastAsia="Times New Roman" w:hAnsi="Times New Roman" w:cs="Times New Roman"/>
          <w:sz w:val="38"/>
          <w:szCs w:val="38"/>
          <w:lang w:eastAsia="ru-RU"/>
        </w:rPr>
        <w:t xml:space="preserve">    БАРАБАНИТЬ ПАЛЬЦАМИ</w:t>
      </w:r>
    </w:p>
    <w:p w14:paraId="29B9B1E8" w14:textId="77777777" w:rsidR="009B11E4" w:rsidRPr="00D616F3" w:rsidRDefault="009B11E4" w:rsidP="00177EBF">
      <w:pPr>
        <w:widowControl w:val="0"/>
        <w:tabs>
          <w:tab w:val="left" w:pos="567"/>
        </w:tabs>
        <w:autoSpaceDE w:val="0"/>
        <w:autoSpaceDN w:val="0"/>
        <w:adjustRightInd w:val="0"/>
        <w:spacing w:after="0" w:line="240" w:lineRule="auto"/>
        <w:contextualSpacing/>
        <w:jc w:val="both"/>
        <w:rPr>
          <w:rFonts w:ascii="Times New Roman" w:eastAsia="Times New Roman" w:hAnsi="Times New Roman" w:cs="Times New Roman"/>
          <w:sz w:val="38"/>
          <w:szCs w:val="38"/>
          <w:lang w:eastAsia="ru-RU"/>
        </w:rPr>
      </w:pPr>
    </w:p>
    <w:p w14:paraId="53EACCA0" w14:textId="77777777" w:rsidR="00025977" w:rsidRPr="00D616F3" w:rsidRDefault="009B11E4" w:rsidP="00025977">
      <w:pPr>
        <w:pStyle w:val="a3"/>
        <w:widowControl w:val="0"/>
        <w:tabs>
          <w:tab w:val="left" w:pos="567"/>
        </w:tabs>
        <w:autoSpaceDE w:val="0"/>
        <w:autoSpaceDN w:val="0"/>
        <w:adjustRightInd w:val="0"/>
        <w:spacing w:after="0" w:line="240" w:lineRule="auto"/>
        <w:ind w:left="0"/>
        <w:jc w:val="center"/>
        <w:rPr>
          <w:rFonts w:ascii="Times New Roman" w:eastAsia="Times New Roman" w:hAnsi="Times New Roman" w:cs="Times New Roman"/>
          <w:sz w:val="38"/>
          <w:szCs w:val="38"/>
          <w:lang w:eastAsia="ru-RU"/>
        </w:rPr>
      </w:pPr>
      <w:r w:rsidRPr="00D616F3">
        <w:rPr>
          <w:rFonts w:ascii="Times New Roman" w:eastAsia="Times New Roman" w:hAnsi="Times New Roman" w:cs="Times New Roman"/>
          <w:b/>
          <w:color w:val="0000FF"/>
          <w:sz w:val="38"/>
          <w:szCs w:val="38"/>
          <w:lang w:eastAsia="ru-RU"/>
        </w:rPr>
        <w:t xml:space="preserve">Игра на освоение ритма </w:t>
      </w:r>
      <w:r w:rsidR="00025977" w:rsidRPr="00D616F3">
        <w:rPr>
          <w:rFonts w:ascii="Times New Roman" w:eastAsia="Times New Roman" w:hAnsi="Times New Roman" w:cs="Times New Roman"/>
          <w:b/>
          <w:color w:val="0000FF"/>
          <w:sz w:val="38"/>
          <w:szCs w:val="38"/>
          <w:lang w:eastAsia="ru-RU"/>
        </w:rPr>
        <w:t>«УГАДАЙ ПЕСЕНКУ»</w:t>
      </w:r>
      <w:r w:rsidRPr="00D616F3">
        <w:rPr>
          <w:rFonts w:ascii="Times New Roman" w:eastAsia="Times New Roman" w:hAnsi="Times New Roman" w:cs="Times New Roman"/>
          <w:sz w:val="38"/>
          <w:szCs w:val="38"/>
          <w:lang w:eastAsia="ru-RU"/>
        </w:rPr>
        <w:t xml:space="preserve"> </w:t>
      </w:r>
    </w:p>
    <w:p w14:paraId="71B8EA91" w14:textId="77777777" w:rsidR="009B11E4" w:rsidRPr="00D616F3" w:rsidRDefault="009B11E4" w:rsidP="00025977">
      <w:pPr>
        <w:pStyle w:val="a3"/>
        <w:widowControl w:val="0"/>
        <w:tabs>
          <w:tab w:val="left" w:pos="567"/>
        </w:tabs>
        <w:autoSpaceDE w:val="0"/>
        <w:autoSpaceDN w:val="0"/>
        <w:adjustRightInd w:val="0"/>
        <w:spacing w:after="0" w:line="240" w:lineRule="auto"/>
        <w:ind w:left="0" w:firstLine="567"/>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Играть можно при любом удобном случае. Правила просты. Задумайте известную вашему реб</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нку песенку и прохлопайте е</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 xml:space="preserve"> ритм. Пусть он угадает песенку.  Постепенно реб</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нок сам научится загадывать такие ритмические  загадки. Не забывайте, что реб</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нку сложно удержать в памяти большой отрывок мелодии, поэтому в игре загадывайте только припев песенки, всего несколько строчек.</w:t>
      </w:r>
    </w:p>
    <w:p w14:paraId="5E0BB1B6" w14:textId="77777777" w:rsidR="00025977" w:rsidRPr="00D616F3" w:rsidRDefault="00025977" w:rsidP="00025977">
      <w:pPr>
        <w:pStyle w:val="a3"/>
        <w:widowControl w:val="0"/>
        <w:tabs>
          <w:tab w:val="left" w:pos="567"/>
        </w:tabs>
        <w:autoSpaceDE w:val="0"/>
        <w:autoSpaceDN w:val="0"/>
        <w:adjustRightInd w:val="0"/>
        <w:spacing w:after="0" w:line="240" w:lineRule="auto"/>
        <w:ind w:left="0" w:firstLine="567"/>
        <w:jc w:val="both"/>
        <w:rPr>
          <w:rFonts w:ascii="Times New Roman" w:eastAsia="Times New Roman" w:hAnsi="Times New Roman" w:cs="Times New Roman"/>
          <w:sz w:val="38"/>
          <w:szCs w:val="38"/>
          <w:lang w:eastAsia="ru-RU"/>
        </w:rPr>
      </w:pPr>
    </w:p>
    <w:p w14:paraId="01AD88D5" w14:textId="77777777" w:rsidR="009B11E4" w:rsidRPr="00D616F3" w:rsidRDefault="00025977" w:rsidP="00D616F3">
      <w:pPr>
        <w:pStyle w:val="a3"/>
        <w:widowControl w:val="0"/>
        <w:numPr>
          <w:ilvl w:val="0"/>
          <w:numId w:val="3"/>
        </w:numPr>
        <w:tabs>
          <w:tab w:val="left" w:pos="567"/>
        </w:tabs>
        <w:autoSpaceDE w:val="0"/>
        <w:autoSpaceDN w:val="0"/>
        <w:adjustRightInd w:val="0"/>
        <w:spacing w:after="0" w:line="240" w:lineRule="auto"/>
        <w:ind w:left="0" w:firstLine="0"/>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Р</w:t>
      </w:r>
      <w:r w:rsidR="009B11E4" w:rsidRPr="00D616F3">
        <w:rPr>
          <w:rFonts w:ascii="Times New Roman" w:eastAsia="Times New Roman" w:hAnsi="Times New Roman" w:cs="Times New Roman"/>
          <w:sz w:val="38"/>
          <w:szCs w:val="38"/>
          <w:lang w:eastAsia="ru-RU"/>
        </w:rPr>
        <w:t>азвива</w:t>
      </w:r>
      <w:r w:rsidRPr="00D616F3">
        <w:rPr>
          <w:rFonts w:ascii="Times New Roman" w:eastAsia="Times New Roman" w:hAnsi="Times New Roman" w:cs="Times New Roman"/>
          <w:sz w:val="38"/>
          <w:szCs w:val="38"/>
          <w:lang w:eastAsia="ru-RU"/>
        </w:rPr>
        <w:t>йте</w:t>
      </w:r>
      <w:r w:rsidR="009B11E4" w:rsidRPr="00D616F3">
        <w:rPr>
          <w:rFonts w:ascii="Times New Roman" w:eastAsia="Times New Roman" w:hAnsi="Times New Roman" w:cs="Times New Roman"/>
          <w:sz w:val="38"/>
          <w:szCs w:val="38"/>
          <w:lang w:eastAsia="ru-RU"/>
        </w:rPr>
        <w:t xml:space="preserve"> музыкальный слух, знаком</w:t>
      </w:r>
      <w:r w:rsidRPr="00D616F3">
        <w:rPr>
          <w:rFonts w:ascii="Times New Roman" w:eastAsia="Times New Roman" w:hAnsi="Times New Roman" w:cs="Times New Roman"/>
          <w:sz w:val="38"/>
          <w:szCs w:val="38"/>
          <w:lang w:eastAsia="ru-RU"/>
        </w:rPr>
        <w:t>ьте</w:t>
      </w:r>
      <w:r w:rsidR="009B11E4" w:rsidRPr="00D616F3">
        <w:rPr>
          <w:rFonts w:ascii="Times New Roman" w:eastAsia="Times New Roman" w:hAnsi="Times New Roman" w:cs="Times New Roman"/>
          <w:sz w:val="38"/>
          <w:szCs w:val="38"/>
          <w:lang w:eastAsia="ru-RU"/>
        </w:rPr>
        <w:t xml:space="preserve"> с высокими и низкими звуками. Для этого можно использовать свой голос, металлофон, пианино. Покажите малышу, как летает и жужжит комарик (очень высокие звуки), как гавкает собачка (звуки средней высоты), как рев</w:t>
      </w:r>
      <w:r w:rsidRPr="00D616F3">
        <w:rPr>
          <w:rFonts w:ascii="Times New Roman" w:eastAsia="Times New Roman" w:hAnsi="Times New Roman" w:cs="Times New Roman"/>
          <w:sz w:val="38"/>
          <w:szCs w:val="38"/>
          <w:lang w:eastAsia="ru-RU"/>
        </w:rPr>
        <w:t>ё</w:t>
      </w:r>
      <w:r w:rsidR="009B11E4" w:rsidRPr="00D616F3">
        <w:rPr>
          <w:rFonts w:ascii="Times New Roman" w:eastAsia="Times New Roman" w:hAnsi="Times New Roman" w:cs="Times New Roman"/>
          <w:sz w:val="38"/>
          <w:szCs w:val="38"/>
          <w:lang w:eastAsia="ru-RU"/>
        </w:rPr>
        <w:t>т мишка (очень низкие звуки). Пусть ваш реб</w:t>
      </w:r>
      <w:r w:rsidRPr="00D616F3">
        <w:rPr>
          <w:rFonts w:ascii="Times New Roman" w:eastAsia="Times New Roman" w:hAnsi="Times New Roman" w:cs="Times New Roman"/>
          <w:sz w:val="38"/>
          <w:szCs w:val="38"/>
          <w:lang w:eastAsia="ru-RU"/>
        </w:rPr>
        <w:t>ё</w:t>
      </w:r>
      <w:r w:rsidR="009B11E4" w:rsidRPr="00D616F3">
        <w:rPr>
          <w:rFonts w:ascii="Times New Roman" w:eastAsia="Times New Roman" w:hAnsi="Times New Roman" w:cs="Times New Roman"/>
          <w:sz w:val="38"/>
          <w:szCs w:val="38"/>
          <w:lang w:eastAsia="ru-RU"/>
        </w:rPr>
        <w:t>нок сопровождает свои звуки движением. Например, попросите его показать, как летает комарик (малыш имитирует движение комарика, а также звучит тонким голосочком) и так далее.</w:t>
      </w:r>
    </w:p>
    <w:p w14:paraId="79671490" w14:textId="77777777" w:rsidR="00D616F3" w:rsidRPr="00D616F3" w:rsidRDefault="00D616F3" w:rsidP="00D616F3">
      <w:pPr>
        <w:pStyle w:val="a3"/>
        <w:widowControl w:val="0"/>
        <w:tabs>
          <w:tab w:val="left" w:pos="567"/>
        </w:tabs>
        <w:autoSpaceDE w:val="0"/>
        <w:autoSpaceDN w:val="0"/>
        <w:adjustRightInd w:val="0"/>
        <w:spacing w:after="0" w:line="240" w:lineRule="auto"/>
        <w:ind w:left="0"/>
        <w:jc w:val="both"/>
        <w:rPr>
          <w:rFonts w:ascii="Times New Roman" w:eastAsia="Times New Roman" w:hAnsi="Times New Roman" w:cs="Times New Roman"/>
          <w:sz w:val="38"/>
          <w:szCs w:val="38"/>
          <w:lang w:eastAsia="ru-RU"/>
        </w:rPr>
      </w:pPr>
    </w:p>
    <w:p w14:paraId="028CD992" w14:textId="77777777" w:rsidR="009B11E4" w:rsidRPr="00D616F3" w:rsidRDefault="00025977" w:rsidP="00D616F3">
      <w:pPr>
        <w:pStyle w:val="a3"/>
        <w:widowControl w:val="0"/>
        <w:numPr>
          <w:ilvl w:val="0"/>
          <w:numId w:val="3"/>
        </w:numPr>
        <w:tabs>
          <w:tab w:val="left" w:pos="567"/>
        </w:tabs>
        <w:autoSpaceDE w:val="0"/>
        <w:autoSpaceDN w:val="0"/>
        <w:adjustRightInd w:val="0"/>
        <w:spacing w:after="0" w:line="240" w:lineRule="auto"/>
        <w:ind w:left="0" w:firstLine="0"/>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 xml:space="preserve">Изучайте длительность звука </w:t>
      </w:r>
      <w:r w:rsidR="009B11E4" w:rsidRPr="00D616F3">
        <w:rPr>
          <w:rFonts w:ascii="Times New Roman" w:eastAsia="Times New Roman" w:hAnsi="Times New Roman" w:cs="Times New Roman"/>
          <w:sz w:val="38"/>
          <w:szCs w:val="38"/>
          <w:lang w:eastAsia="ru-RU"/>
        </w:rPr>
        <w:t>с помощью рисования. Пусть Ваш реб</w:t>
      </w:r>
      <w:r w:rsidRPr="00D616F3">
        <w:rPr>
          <w:rFonts w:ascii="Times New Roman" w:eastAsia="Times New Roman" w:hAnsi="Times New Roman" w:cs="Times New Roman"/>
          <w:sz w:val="38"/>
          <w:szCs w:val="38"/>
          <w:lang w:eastAsia="ru-RU"/>
        </w:rPr>
        <w:t>ё</w:t>
      </w:r>
      <w:r w:rsidR="009B11E4" w:rsidRPr="00D616F3">
        <w:rPr>
          <w:rFonts w:ascii="Times New Roman" w:eastAsia="Times New Roman" w:hAnsi="Times New Roman" w:cs="Times New Roman"/>
          <w:sz w:val="38"/>
          <w:szCs w:val="38"/>
          <w:lang w:eastAsia="ru-RU"/>
        </w:rPr>
        <w:t xml:space="preserve">нок, пока звучит нота, рисует на листе бумаги линию, а когда звучание закончится, перестанет рисовать («Посмотри, какой длинный звук», - скажите </w:t>
      </w:r>
      <w:r w:rsidRPr="00D616F3">
        <w:rPr>
          <w:rFonts w:ascii="Times New Roman" w:eastAsia="Times New Roman" w:hAnsi="Times New Roman" w:cs="Times New Roman"/>
          <w:sz w:val="38"/>
          <w:szCs w:val="38"/>
          <w:lang w:eastAsia="ru-RU"/>
        </w:rPr>
        <w:t>в</w:t>
      </w:r>
      <w:r w:rsidR="009B11E4" w:rsidRPr="00D616F3">
        <w:rPr>
          <w:rFonts w:ascii="Times New Roman" w:eastAsia="Times New Roman" w:hAnsi="Times New Roman" w:cs="Times New Roman"/>
          <w:sz w:val="38"/>
          <w:szCs w:val="38"/>
          <w:lang w:eastAsia="ru-RU"/>
        </w:rPr>
        <w:t>ы реб</w:t>
      </w:r>
      <w:r w:rsidRPr="00D616F3">
        <w:rPr>
          <w:rFonts w:ascii="Times New Roman" w:eastAsia="Times New Roman" w:hAnsi="Times New Roman" w:cs="Times New Roman"/>
          <w:sz w:val="38"/>
          <w:szCs w:val="38"/>
          <w:lang w:eastAsia="ru-RU"/>
        </w:rPr>
        <w:t>ё</w:t>
      </w:r>
      <w:r w:rsidR="009B11E4" w:rsidRPr="00D616F3">
        <w:rPr>
          <w:rFonts w:ascii="Times New Roman" w:eastAsia="Times New Roman" w:hAnsi="Times New Roman" w:cs="Times New Roman"/>
          <w:sz w:val="38"/>
          <w:szCs w:val="38"/>
          <w:lang w:eastAsia="ru-RU"/>
        </w:rPr>
        <w:t>нку). А на короткие звуки линии будут короткими или превратятся в точки.</w:t>
      </w:r>
    </w:p>
    <w:p w14:paraId="708366D1" w14:textId="77777777" w:rsidR="00025977" w:rsidRPr="00D616F3" w:rsidRDefault="00025977" w:rsidP="00025977">
      <w:pPr>
        <w:pStyle w:val="a3"/>
        <w:widowControl w:val="0"/>
        <w:tabs>
          <w:tab w:val="left" w:pos="567"/>
        </w:tabs>
        <w:autoSpaceDE w:val="0"/>
        <w:autoSpaceDN w:val="0"/>
        <w:adjustRightInd w:val="0"/>
        <w:spacing w:after="0" w:line="240" w:lineRule="auto"/>
        <w:ind w:left="0"/>
        <w:jc w:val="center"/>
        <w:rPr>
          <w:rFonts w:ascii="Times New Roman" w:eastAsia="Times New Roman" w:hAnsi="Times New Roman" w:cs="Times New Roman"/>
          <w:b/>
          <w:color w:val="0000FF"/>
          <w:sz w:val="38"/>
          <w:szCs w:val="38"/>
          <w:lang w:eastAsia="ru-RU"/>
        </w:rPr>
      </w:pPr>
    </w:p>
    <w:p w14:paraId="7C0C4348" w14:textId="77777777" w:rsidR="00025977" w:rsidRPr="00D616F3" w:rsidRDefault="009B11E4" w:rsidP="00025977">
      <w:pPr>
        <w:pStyle w:val="a3"/>
        <w:widowControl w:val="0"/>
        <w:tabs>
          <w:tab w:val="left" w:pos="567"/>
        </w:tabs>
        <w:autoSpaceDE w:val="0"/>
        <w:autoSpaceDN w:val="0"/>
        <w:adjustRightInd w:val="0"/>
        <w:spacing w:after="0" w:line="240" w:lineRule="auto"/>
        <w:ind w:left="0"/>
        <w:jc w:val="center"/>
        <w:rPr>
          <w:rFonts w:ascii="Times New Roman" w:eastAsia="Times New Roman" w:hAnsi="Times New Roman" w:cs="Times New Roman"/>
          <w:b/>
          <w:color w:val="0000FF"/>
          <w:sz w:val="38"/>
          <w:szCs w:val="38"/>
          <w:lang w:eastAsia="ru-RU"/>
        </w:rPr>
      </w:pPr>
      <w:r w:rsidRPr="00D616F3">
        <w:rPr>
          <w:rFonts w:ascii="Times New Roman" w:eastAsia="Times New Roman" w:hAnsi="Times New Roman" w:cs="Times New Roman"/>
          <w:b/>
          <w:color w:val="0000FF"/>
          <w:sz w:val="38"/>
          <w:szCs w:val="38"/>
          <w:lang w:eastAsia="ru-RU"/>
        </w:rPr>
        <w:t xml:space="preserve">Игра на развитие тембрового восприятия </w:t>
      </w:r>
    </w:p>
    <w:p w14:paraId="7D7E0C86" w14:textId="77777777" w:rsidR="00025977" w:rsidRPr="00D616F3" w:rsidRDefault="00025977" w:rsidP="00025977">
      <w:pPr>
        <w:pStyle w:val="a3"/>
        <w:widowControl w:val="0"/>
        <w:tabs>
          <w:tab w:val="left" w:pos="567"/>
        </w:tabs>
        <w:autoSpaceDE w:val="0"/>
        <w:autoSpaceDN w:val="0"/>
        <w:adjustRightInd w:val="0"/>
        <w:spacing w:after="0" w:line="240" w:lineRule="auto"/>
        <w:ind w:left="0"/>
        <w:jc w:val="center"/>
        <w:rPr>
          <w:rFonts w:ascii="Times New Roman" w:eastAsia="Times New Roman" w:hAnsi="Times New Roman" w:cs="Times New Roman"/>
          <w:b/>
          <w:color w:val="0000FF"/>
          <w:sz w:val="38"/>
          <w:szCs w:val="38"/>
          <w:lang w:eastAsia="ru-RU"/>
        </w:rPr>
      </w:pPr>
      <w:r w:rsidRPr="00D616F3">
        <w:rPr>
          <w:rFonts w:ascii="Times New Roman" w:eastAsia="Times New Roman" w:hAnsi="Times New Roman" w:cs="Times New Roman"/>
          <w:b/>
          <w:color w:val="0000FF"/>
          <w:sz w:val="38"/>
          <w:szCs w:val="38"/>
          <w:lang w:eastAsia="ru-RU"/>
        </w:rPr>
        <w:t>«УГАДАЙ, ЧТО ЗВУЧИТ»</w:t>
      </w:r>
      <w:r w:rsidR="009B11E4" w:rsidRPr="00D616F3">
        <w:rPr>
          <w:rFonts w:ascii="Times New Roman" w:eastAsia="Times New Roman" w:hAnsi="Times New Roman" w:cs="Times New Roman"/>
          <w:b/>
          <w:color w:val="0000FF"/>
          <w:sz w:val="38"/>
          <w:szCs w:val="38"/>
          <w:lang w:eastAsia="ru-RU"/>
        </w:rPr>
        <w:t xml:space="preserve"> </w:t>
      </w:r>
    </w:p>
    <w:p w14:paraId="67B37C1F" w14:textId="77777777" w:rsidR="009B11E4" w:rsidRPr="00D616F3" w:rsidRDefault="009B11E4" w:rsidP="00025977">
      <w:pPr>
        <w:pStyle w:val="a3"/>
        <w:widowControl w:val="0"/>
        <w:tabs>
          <w:tab w:val="left" w:pos="567"/>
        </w:tabs>
        <w:autoSpaceDE w:val="0"/>
        <w:autoSpaceDN w:val="0"/>
        <w:adjustRightInd w:val="0"/>
        <w:spacing w:after="0" w:line="240" w:lineRule="auto"/>
        <w:ind w:left="0" w:firstLine="567"/>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Для этой игры понадобятся предметы, которые есть в каждом доме. Например, стеклянная бутылка, чашка, кастрюля, тарелка, стакан. Возьмите карандаш за самый кончик и постучите по каждому предмету по очереди. Затем, попросите реб</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нка отвернуться и постучите по какому-нибудь одному предмету. Когда малыш поверн</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 xml:space="preserve">тся, дайте карандаш ему, и пусть он отгадает, по какому предмету </w:t>
      </w:r>
      <w:r w:rsidR="00025977" w:rsidRPr="00D616F3">
        <w:rPr>
          <w:rFonts w:ascii="Times New Roman" w:eastAsia="Times New Roman" w:hAnsi="Times New Roman" w:cs="Times New Roman"/>
          <w:sz w:val="38"/>
          <w:szCs w:val="38"/>
          <w:lang w:eastAsia="ru-RU"/>
        </w:rPr>
        <w:t>в</w:t>
      </w:r>
      <w:r w:rsidRPr="00D616F3">
        <w:rPr>
          <w:rFonts w:ascii="Times New Roman" w:eastAsia="Times New Roman" w:hAnsi="Times New Roman" w:cs="Times New Roman"/>
          <w:sz w:val="38"/>
          <w:szCs w:val="38"/>
          <w:lang w:eastAsia="ru-RU"/>
        </w:rPr>
        <w:t>ы стучали. Вначале не берите много предметов, игра не должна быть сложной.  Постепенно можно игру усложнять, добавляя предметы, похожие по звучанию, или угадывать звучание не одного предмета, а последовательности звуков.</w:t>
      </w:r>
    </w:p>
    <w:p w14:paraId="6BAD8C72" w14:textId="77777777" w:rsidR="00D616F3" w:rsidRPr="00D616F3" w:rsidRDefault="00D616F3" w:rsidP="00025977">
      <w:pPr>
        <w:pStyle w:val="a3"/>
        <w:widowControl w:val="0"/>
        <w:tabs>
          <w:tab w:val="left" w:pos="567"/>
        </w:tabs>
        <w:autoSpaceDE w:val="0"/>
        <w:autoSpaceDN w:val="0"/>
        <w:adjustRightInd w:val="0"/>
        <w:spacing w:after="0" w:line="240" w:lineRule="auto"/>
        <w:ind w:left="0" w:firstLine="567"/>
        <w:jc w:val="both"/>
        <w:rPr>
          <w:rFonts w:ascii="Times New Roman" w:eastAsia="Times New Roman" w:hAnsi="Times New Roman" w:cs="Times New Roman"/>
          <w:sz w:val="38"/>
          <w:szCs w:val="38"/>
          <w:lang w:eastAsia="ru-RU"/>
        </w:rPr>
      </w:pPr>
    </w:p>
    <w:p w14:paraId="7BF1F3C9" w14:textId="77777777" w:rsidR="009B11E4" w:rsidRPr="00D616F3" w:rsidRDefault="002A0F36" w:rsidP="00D616F3">
      <w:pPr>
        <w:pStyle w:val="a3"/>
        <w:widowControl w:val="0"/>
        <w:numPr>
          <w:ilvl w:val="0"/>
          <w:numId w:val="4"/>
        </w:numPr>
        <w:tabs>
          <w:tab w:val="left" w:pos="-142"/>
          <w:tab w:val="left" w:pos="567"/>
        </w:tabs>
        <w:autoSpaceDE w:val="0"/>
        <w:autoSpaceDN w:val="0"/>
        <w:adjustRightInd w:val="0"/>
        <w:spacing w:after="0" w:line="240" w:lineRule="auto"/>
        <w:ind w:left="0" w:firstLine="0"/>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 xml:space="preserve">Посещайте </w:t>
      </w:r>
      <w:r w:rsidR="009B11E4" w:rsidRPr="00D616F3">
        <w:rPr>
          <w:rFonts w:ascii="Times New Roman" w:eastAsia="Times New Roman" w:hAnsi="Times New Roman" w:cs="Times New Roman"/>
          <w:sz w:val="38"/>
          <w:szCs w:val="38"/>
          <w:lang w:eastAsia="ru-RU"/>
        </w:rPr>
        <w:t>детские спектакли</w:t>
      </w:r>
      <w:r w:rsidRPr="00D616F3">
        <w:rPr>
          <w:rFonts w:ascii="Times New Roman" w:eastAsia="Times New Roman" w:hAnsi="Times New Roman" w:cs="Times New Roman"/>
          <w:sz w:val="38"/>
          <w:szCs w:val="38"/>
          <w:lang w:eastAsia="ru-RU"/>
        </w:rPr>
        <w:t>, которые</w:t>
      </w:r>
      <w:r w:rsidR="009B11E4" w:rsidRPr="00D616F3">
        <w:rPr>
          <w:rFonts w:ascii="Times New Roman" w:eastAsia="Times New Roman" w:hAnsi="Times New Roman" w:cs="Times New Roman"/>
          <w:sz w:val="38"/>
          <w:szCs w:val="38"/>
          <w:lang w:eastAsia="ru-RU"/>
        </w:rPr>
        <w:t xml:space="preserve"> обогатят впечатления малыша.</w:t>
      </w:r>
    </w:p>
    <w:p w14:paraId="0C226853" w14:textId="77777777" w:rsidR="00D616F3" w:rsidRPr="00D616F3" w:rsidRDefault="00D616F3" w:rsidP="00D616F3">
      <w:pPr>
        <w:pStyle w:val="a3"/>
        <w:widowControl w:val="0"/>
        <w:tabs>
          <w:tab w:val="left" w:pos="-142"/>
          <w:tab w:val="left" w:pos="567"/>
        </w:tabs>
        <w:autoSpaceDE w:val="0"/>
        <w:autoSpaceDN w:val="0"/>
        <w:adjustRightInd w:val="0"/>
        <w:spacing w:after="0" w:line="240" w:lineRule="auto"/>
        <w:ind w:left="0"/>
        <w:jc w:val="both"/>
        <w:rPr>
          <w:rFonts w:ascii="Times New Roman" w:eastAsia="Times New Roman" w:hAnsi="Times New Roman" w:cs="Times New Roman"/>
          <w:sz w:val="38"/>
          <w:szCs w:val="38"/>
          <w:lang w:eastAsia="ru-RU"/>
        </w:rPr>
      </w:pPr>
    </w:p>
    <w:p w14:paraId="1F08E6D6" w14:textId="77777777" w:rsidR="009B11E4" w:rsidRPr="00D616F3" w:rsidRDefault="009B11E4" w:rsidP="00D616F3">
      <w:pPr>
        <w:pStyle w:val="a3"/>
        <w:widowControl w:val="0"/>
        <w:numPr>
          <w:ilvl w:val="0"/>
          <w:numId w:val="4"/>
        </w:numPr>
        <w:tabs>
          <w:tab w:val="left" w:pos="-142"/>
          <w:tab w:val="left" w:pos="567"/>
        </w:tabs>
        <w:autoSpaceDE w:val="0"/>
        <w:autoSpaceDN w:val="0"/>
        <w:adjustRightInd w:val="0"/>
        <w:spacing w:after="0" w:line="240" w:lineRule="auto"/>
        <w:ind w:left="0" w:firstLine="0"/>
        <w:jc w:val="both"/>
        <w:rPr>
          <w:rFonts w:ascii="Times New Roman" w:eastAsia="Times New Roman" w:hAnsi="Times New Roman" w:cs="Times New Roman"/>
          <w:sz w:val="38"/>
          <w:szCs w:val="38"/>
          <w:lang w:eastAsia="ru-RU"/>
        </w:rPr>
      </w:pPr>
      <w:r w:rsidRPr="00D616F3">
        <w:rPr>
          <w:rFonts w:ascii="Times New Roman" w:eastAsia="Times New Roman" w:hAnsi="Times New Roman" w:cs="Times New Roman"/>
          <w:sz w:val="38"/>
          <w:szCs w:val="38"/>
          <w:lang w:eastAsia="ru-RU"/>
        </w:rPr>
        <w:t>Бывая на природе, прислушивайтесь вместе с реб</w:t>
      </w:r>
      <w:r w:rsidR="00025977" w:rsidRPr="00D616F3">
        <w:rPr>
          <w:rFonts w:ascii="Times New Roman" w:eastAsia="Times New Roman" w:hAnsi="Times New Roman" w:cs="Times New Roman"/>
          <w:sz w:val="38"/>
          <w:szCs w:val="38"/>
          <w:lang w:eastAsia="ru-RU"/>
        </w:rPr>
        <w:t>ё</w:t>
      </w:r>
      <w:r w:rsidRPr="00D616F3">
        <w:rPr>
          <w:rFonts w:ascii="Times New Roman" w:eastAsia="Times New Roman" w:hAnsi="Times New Roman" w:cs="Times New Roman"/>
          <w:sz w:val="38"/>
          <w:szCs w:val="38"/>
          <w:lang w:eastAsia="ru-RU"/>
        </w:rPr>
        <w:t>нком к песенке ручейка, шуму листвы, пению птиц. Вокруг нас звучащий мир, не упустите возможность познать его богатства для гармоничного развития вашего малыша.</w:t>
      </w:r>
    </w:p>
    <w:p w14:paraId="338C5970" w14:textId="77777777" w:rsidR="009B11E4" w:rsidRPr="001A17EE" w:rsidRDefault="009B11E4" w:rsidP="009B11E4">
      <w:pPr>
        <w:pStyle w:val="a3"/>
        <w:spacing w:line="240" w:lineRule="auto"/>
        <w:rPr>
          <w:rFonts w:ascii="Times New Roman" w:hAnsi="Times New Roman" w:cs="Times New Roman"/>
          <w:sz w:val="24"/>
          <w:szCs w:val="24"/>
        </w:rPr>
      </w:pPr>
    </w:p>
    <w:p w14:paraId="2A4FF248" w14:textId="77777777" w:rsidR="005E1F16" w:rsidRDefault="00D616F3" w:rsidP="009B11E4">
      <w:pPr>
        <w:spacing w:line="240" w:lineRule="auto"/>
        <w:contextualSpacing/>
      </w:pPr>
      <w:r>
        <w:rPr>
          <w:noProof/>
          <w:lang w:eastAsia="ru-RU"/>
        </w:rPr>
        <w:drawing>
          <wp:anchor distT="0" distB="0" distL="114300" distR="114300" simplePos="0" relativeHeight="251658240" behindDoc="1" locked="0" layoutInCell="1" allowOverlap="1" wp14:anchorId="14859B0C" wp14:editId="6499D115">
            <wp:simplePos x="0" y="0"/>
            <wp:positionH relativeFrom="column">
              <wp:posOffset>-38100</wp:posOffset>
            </wp:positionH>
            <wp:positionV relativeFrom="paragraph">
              <wp:posOffset>747395</wp:posOffset>
            </wp:positionV>
            <wp:extent cx="6838950" cy="3429000"/>
            <wp:effectExtent l="0" t="0" r="0" b="0"/>
            <wp:wrapThrough wrapText="bothSides">
              <wp:wrapPolygon edited="0">
                <wp:start x="0" y="0"/>
                <wp:lineTo x="0" y="21480"/>
                <wp:lineTo x="21540" y="21480"/>
                <wp:lineTo x="21540" y="0"/>
                <wp:lineTo x="0" y="0"/>
              </wp:wrapPolygon>
            </wp:wrapThrough>
            <wp:docPr id="2" name="Рисунок 2" descr="http://boombob.ru/img/picture/May/06/5564d2c9ed4aa5371ba1d3bb340bc3b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oombob.ru/img/picture/May/06/5564d2c9ed4aa5371ba1d3bb340bc3b9/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38950" cy="342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11E4">
        <w:t xml:space="preserve">                               </w:t>
      </w:r>
    </w:p>
    <w:sectPr w:rsidR="005E1F16" w:rsidSect="00D616F3">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936CE"/>
    <w:multiLevelType w:val="hybridMultilevel"/>
    <w:tmpl w:val="666E0BF4"/>
    <w:lvl w:ilvl="0" w:tplc="21CE5B36">
      <w:start w:val="1"/>
      <w:numFmt w:val="bullet"/>
      <w:lvlText w:val=""/>
      <w:lvlJc w:val="left"/>
      <w:pPr>
        <w:ind w:left="720" w:hanging="360"/>
      </w:pPr>
      <w:rPr>
        <w:rFonts w:ascii="Wingdings" w:hAnsi="Wingdings" w:hint="default"/>
        <w:color w:val="FF006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D672FB3"/>
    <w:multiLevelType w:val="hybridMultilevel"/>
    <w:tmpl w:val="5CFCBBEC"/>
    <w:lvl w:ilvl="0" w:tplc="21CE5B36">
      <w:start w:val="1"/>
      <w:numFmt w:val="bullet"/>
      <w:lvlText w:val=""/>
      <w:lvlJc w:val="left"/>
      <w:pPr>
        <w:ind w:left="720" w:hanging="360"/>
      </w:pPr>
      <w:rPr>
        <w:rFonts w:ascii="Wingdings" w:hAnsi="Wingdings" w:hint="default"/>
        <w:color w:val="FF006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B5C1032"/>
    <w:multiLevelType w:val="hybridMultilevel"/>
    <w:tmpl w:val="7C7E57E6"/>
    <w:lvl w:ilvl="0" w:tplc="83086C0C">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57058F5"/>
    <w:multiLevelType w:val="hybridMultilevel"/>
    <w:tmpl w:val="0E24DE16"/>
    <w:lvl w:ilvl="0" w:tplc="21CE5B36">
      <w:start w:val="1"/>
      <w:numFmt w:val="bullet"/>
      <w:lvlText w:val=""/>
      <w:lvlJc w:val="left"/>
      <w:pPr>
        <w:ind w:left="720" w:hanging="360"/>
      </w:pPr>
      <w:rPr>
        <w:rFonts w:ascii="Wingdings" w:hAnsi="Wingdings" w:hint="default"/>
        <w:color w:val="FF006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57510608">
    <w:abstractNumId w:val="2"/>
  </w:num>
  <w:num w:numId="2" w16cid:durableId="90857612">
    <w:abstractNumId w:val="1"/>
  </w:num>
  <w:num w:numId="3" w16cid:durableId="1934239146">
    <w:abstractNumId w:val="0"/>
  </w:num>
  <w:num w:numId="4" w16cid:durableId="114905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E44"/>
    <w:rsid w:val="00025977"/>
    <w:rsid w:val="00177EBF"/>
    <w:rsid w:val="002A0F36"/>
    <w:rsid w:val="005E1F16"/>
    <w:rsid w:val="00723E44"/>
    <w:rsid w:val="009B11E4"/>
    <w:rsid w:val="00D616F3"/>
    <w:rsid w:val="00E21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599E"/>
  <w15:docId w15:val="{A9BF01C7-CE30-BF4D-A8DA-A3FB7354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11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11E4"/>
    <w:pPr>
      <w:ind w:left="720"/>
      <w:contextualSpacing/>
    </w:pPr>
  </w:style>
  <w:style w:type="paragraph" w:styleId="a4">
    <w:name w:val="Balloon Text"/>
    <w:basedOn w:val="a"/>
    <w:link w:val="a5"/>
    <w:uiPriority w:val="99"/>
    <w:semiHidden/>
    <w:unhideWhenUsed/>
    <w:rsid w:val="009B11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11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784</Words>
  <Characters>4473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Анна Яковлева</cp:lastModifiedBy>
  <cp:revision>2</cp:revision>
  <dcterms:created xsi:type="dcterms:W3CDTF">2023-01-09T09:58:00Z</dcterms:created>
  <dcterms:modified xsi:type="dcterms:W3CDTF">2023-01-09T09:58:00Z</dcterms:modified>
</cp:coreProperties>
</file>